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23484C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Secundaria 1º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B463CF" w:rsidP="00FC2B36">
            <w:pPr>
              <w:jc w:val="center"/>
              <w:rPr>
                <w:b/>
                <w:sz w:val="32"/>
                <w:szCs w:val="32"/>
              </w:rPr>
            </w:pPr>
            <w:r w:rsidRPr="00B463CF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DC5847" w:rsidTr="00DC5847">
        <w:trPr>
          <w:trHeight w:val="795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1ESO.GEOGRAFÍA E HISTORIA (MAD) 22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57" w:type="dxa"/>
            <w:vAlign w:val="center"/>
          </w:tcPr>
          <w:p w:rsidR="00990B74" w:rsidRPr="00DC5847" w:rsidRDefault="00BE4F00" w:rsidP="00DC5847">
            <w:pPr>
              <w:ind w:right="-430"/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978-8413928029</w:t>
            </w:r>
          </w:p>
          <w:p w:rsidR="00990B74" w:rsidRPr="00DC5847" w:rsidRDefault="00990B74" w:rsidP="00DC5847">
            <w:pPr>
              <w:ind w:right="-430"/>
              <w:jc w:val="center"/>
              <w:rPr>
                <w:rFonts w:ascii="Arial" w:hAnsi="Arial" w:cs="Arial"/>
              </w:rPr>
            </w:pPr>
          </w:p>
        </w:tc>
      </w:tr>
      <w:tr w:rsidR="00990B74" w:rsidRPr="00DC5847" w:rsidTr="00DC5847">
        <w:trPr>
          <w:trHeight w:val="598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1ESO.LENGUA CASTELLANA (MAD) 22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Align w:val="center"/>
          </w:tcPr>
          <w:p w:rsidR="00990B74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978-8413928135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C5847" w:rsidTr="00DC5847">
        <w:trPr>
          <w:trHeight w:val="59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1ESO. MATEMATICAS (MAD) 22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978-8413928593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1ESO.RELIGIÓN CATÓLICA EDEN (MAD) 22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978-8411201223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990B74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1ESO. VISUAL ARTS I (MAD) 22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978-8411201766</w:t>
            </w:r>
          </w:p>
          <w:p w:rsidR="00990B74" w:rsidRPr="00DC5847" w:rsidRDefault="00990B74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5847">
              <w:rPr>
                <w:rFonts w:ascii="Arial" w:hAnsi="Arial" w:cs="Arial"/>
                <w:lang w:val="en-US"/>
              </w:rPr>
              <w:t>Optimise</w:t>
            </w:r>
            <w:proofErr w:type="spellEnd"/>
            <w:r w:rsidRPr="00DC5847">
              <w:rPr>
                <w:rFonts w:ascii="Arial" w:hAnsi="Arial" w:cs="Arial"/>
                <w:lang w:val="en-US"/>
              </w:rPr>
              <w:t xml:space="preserve"> B1 updated Exam </w:t>
            </w:r>
            <w:proofErr w:type="spellStart"/>
            <w:r w:rsidRPr="00DC5847">
              <w:rPr>
                <w:rFonts w:ascii="Arial" w:hAnsi="Arial" w:cs="Arial"/>
                <w:lang w:val="en-US"/>
              </w:rPr>
              <w:t>Bklt</w:t>
            </w:r>
            <w:proofErr w:type="spellEnd"/>
            <w:r w:rsidRPr="00DC5847">
              <w:rPr>
                <w:rFonts w:ascii="Arial" w:hAnsi="Arial" w:cs="Arial"/>
                <w:lang w:val="en-US"/>
              </w:rPr>
              <w:t xml:space="preserve"> SB </w:t>
            </w:r>
            <w:proofErr w:type="spellStart"/>
            <w:r w:rsidRPr="00DC5847">
              <w:rPr>
                <w:rFonts w:ascii="Arial" w:hAnsi="Arial" w:cs="Arial"/>
                <w:lang w:val="en-US"/>
              </w:rPr>
              <w:t>ePK</w:t>
            </w:r>
            <w:proofErr w:type="spellEnd"/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  <w:r w:rsidRPr="00DC5847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978-1380033741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DC5847">
              <w:rPr>
                <w:rFonts w:ascii="Arial" w:hAnsi="Arial" w:cs="Arial"/>
                <w:lang w:val="en-US"/>
              </w:rPr>
              <w:t>Optimise</w:t>
            </w:r>
            <w:proofErr w:type="spellEnd"/>
            <w:r w:rsidRPr="00DC5847">
              <w:rPr>
                <w:rFonts w:ascii="Arial" w:hAnsi="Arial" w:cs="Arial"/>
                <w:lang w:val="en-US"/>
              </w:rPr>
              <w:t xml:space="preserve"> B1 updated </w:t>
            </w:r>
            <w:proofErr w:type="spellStart"/>
            <w:r w:rsidRPr="00DC5847">
              <w:rPr>
                <w:rFonts w:ascii="Arial" w:hAnsi="Arial" w:cs="Arial"/>
                <w:lang w:val="en-US"/>
              </w:rPr>
              <w:t>wb</w:t>
            </w:r>
            <w:proofErr w:type="spellEnd"/>
            <w:r w:rsidRPr="00DC5847">
              <w:rPr>
                <w:rFonts w:ascii="Arial" w:hAnsi="Arial" w:cs="Arial"/>
                <w:lang w:val="en-US"/>
              </w:rPr>
              <w:t xml:space="preserve"> Key </w:t>
            </w:r>
            <w:proofErr w:type="spellStart"/>
            <w:r w:rsidRPr="00DC5847">
              <w:rPr>
                <w:rFonts w:ascii="Arial" w:hAnsi="Arial" w:cs="Arial"/>
                <w:lang w:val="en-US"/>
              </w:rPr>
              <w:t>Epk</w:t>
            </w:r>
            <w:proofErr w:type="spellEnd"/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  <w:r w:rsidRPr="00DC5847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978-1380067326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MR ( E ) Tales of horror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lang w:val="en-US"/>
              </w:rPr>
            </w:pPr>
            <w:r w:rsidRPr="00DC5847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978-0230035140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2C3CFF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 xml:space="preserve">OPTATIVA </w:t>
            </w:r>
            <w:r w:rsidR="00BE4F00" w:rsidRPr="00DC5847">
              <w:rPr>
                <w:rFonts w:ascii="Arial" w:hAnsi="Arial" w:cs="Arial"/>
              </w:rPr>
              <w:t>FRANCÉS: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 xml:space="preserve">LES REPORTERS 1 A1.1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Cahier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d'exerc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+CD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978-8417260101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2C3CFF" w:rsidRPr="00DC5847" w:rsidRDefault="002C3CFF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OPTATIVA FRANCÉS: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 xml:space="preserve">LES REPORTERS 1 A1.1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Livre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l'élève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+CD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978-8417260095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2C3CFF" w:rsidRPr="00DC5847" w:rsidRDefault="002C3CFF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OPTATIVA FRANCÉS: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br/>
              <w:t xml:space="preserve">24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heures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à Paris + MP3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978-8416657650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2C3CFF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 xml:space="preserve">OPTATIVA </w:t>
            </w:r>
            <w:r w:rsidR="00BE4F00" w:rsidRPr="00DC5847">
              <w:rPr>
                <w:rFonts w:ascii="Arial" w:hAnsi="Arial" w:cs="Arial"/>
              </w:rPr>
              <w:t>CIENCIAS DE LA COMPUTACIÓN:</w:t>
            </w:r>
            <w:r w:rsidRPr="00DC5847">
              <w:rPr>
                <w:rFonts w:ascii="Arial" w:hAnsi="Arial" w:cs="Arial"/>
              </w:rPr>
              <w:t xml:space="preserve"> </w:t>
            </w:r>
            <w:proofErr w:type="spellStart"/>
            <w:r w:rsidRPr="00DC5847">
              <w:rPr>
                <w:rFonts w:ascii="Arial" w:hAnsi="Arial" w:cs="Arial"/>
              </w:rPr>
              <w:t>Pte</w:t>
            </w:r>
            <w:proofErr w:type="spellEnd"/>
            <w:r w:rsidRPr="00DC5847">
              <w:rPr>
                <w:rFonts w:ascii="Arial" w:hAnsi="Arial" w:cs="Arial"/>
              </w:rPr>
              <w:t>. de publicación por nueva ley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lastRenderedPageBreak/>
              <w:t xml:space="preserve">1ºESO.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ByG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1ºESO P5E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BRUÑO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978-8469633151</w:t>
            </w:r>
          </w:p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4F00" w:rsidRPr="00DC5847" w:rsidTr="00DC5847">
        <w:trPr>
          <w:trHeight w:val="816"/>
        </w:trPr>
        <w:tc>
          <w:tcPr>
            <w:tcW w:w="4679" w:type="dxa"/>
            <w:vAlign w:val="center"/>
          </w:tcPr>
          <w:p w:rsidR="00BE4F00" w:rsidRPr="00DC5847" w:rsidRDefault="00BE4F00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MÚSICA:</w:t>
            </w:r>
            <w:r w:rsidR="00ED3FA2" w:rsidRPr="00DC5847">
              <w:rPr>
                <w:rFonts w:ascii="Arial" w:hAnsi="Arial" w:cs="Arial"/>
                <w:color w:val="000000"/>
              </w:rPr>
              <w:t xml:space="preserve"> Baton I. </w:t>
            </w:r>
            <w:proofErr w:type="spellStart"/>
            <w:r w:rsidR="00ED3FA2" w:rsidRPr="00DC5847">
              <w:rPr>
                <w:rFonts w:ascii="Arial" w:hAnsi="Arial" w:cs="Arial"/>
                <w:color w:val="000000"/>
              </w:rPr>
              <w:t>Music</w:t>
            </w:r>
            <w:proofErr w:type="spellEnd"/>
            <w:r w:rsidR="00ED3FA2" w:rsidRPr="00DC5847">
              <w:rPr>
                <w:rFonts w:ascii="Arial" w:hAnsi="Arial" w:cs="Arial"/>
                <w:color w:val="000000"/>
              </w:rPr>
              <w:t xml:space="preserve"> 1ºESO </w:t>
            </w:r>
            <w:proofErr w:type="spellStart"/>
            <w:r w:rsidR="00ED3FA2" w:rsidRPr="00DC5847">
              <w:rPr>
                <w:rFonts w:ascii="Arial" w:hAnsi="Arial" w:cs="Arial"/>
                <w:color w:val="000000"/>
              </w:rPr>
              <w:t>English</w:t>
            </w:r>
            <w:proofErr w:type="spellEnd"/>
            <w:r w:rsidR="00ED3FA2" w:rsidRPr="00DC5847">
              <w:rPr>
                <w:rFonts w:ascii="Arial" w:hAnsi="Arial" w:cs="Arial"/>
                <w:color w:val="000000"/>
              </w:rPr>
              <w:t xml:space="preserve"> (2022)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BE4F00" w:rsidRPr="00DC5847" w:rsidRDefault="00ED3FA2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Teide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BE4F00" w:rsidRPr="00DC5847" w:rsidRDefault="00ED3FA2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978-8430774777</w:t>
            </w:r>
          </w:p>
        </w:tc>
      </w:tr>
      <w:tr w:rsidR="000F40ED" w:rsidRPr="00DC5847" w:rsidTr="00DC5847">
        <w:trPr>
          <w:trHeight w:val="816"/>
        </w:trPr>
        <w:tc>
          <w:tcPr>
            <w:tcW w:w="4679" w:type="dxa"/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LECTURA LENGUA: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1ºESO Lazarillo de Tormes en cómic.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F40ED" w:rsidRPr="00DC5847" w:rsidRDefault="00C26F01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978-8467531039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40ED" w:rsidRPr="00DC5847" w:rsidTr="00DC5847">
        <w:trPr>
          <w:trHeight w:val="816"/>
        </w:trPr>
        <w:tc>
          <w:tcPr>
            <w:tcW w:w="4679" w:type="dxa"/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LECTURA LENGUA: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1ºESO 21 relatos contra el acoso escolar.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F40ED" w:rsidRPr="00DC5847" w:rsidRDefault="00C26F01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978-8491074564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F40ED" w:rsidRPr="00DC5847" w:rsidTr="00DC5847">
        <w:trPr>
          <w:trHeight w:val="816"/>
        </w:trPr>
        <w:tc>
          <w:tcPr>
            <w:tcW w:w="4679" w:type="dxa"/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LECTURA LENGUA: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 xml:space="preserve">1ºESO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Penny</w:t>
            </w:r>
            <w:proofErr w:type="spellEnd"/>
            <w:r w:rsidRPr="00DC584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C5847">
              <w:rPr>
                <w:rFonts w:ascii="Arial" w:hAnsi="Arial" w:cs="Arial"/>
                <w:color w:val="000000"/>
              </w:rPr>
              <w:t>Berry</w:t>
            </w:r>
            <w:proofErr w:type="spellEnd"/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F40ED" w:rsidRPr="00DC5847" w:rsidRDefault="00C26F01" w:rsidP="00DC5847">
            <w:pPr>
              <w:jc w:val="center"/>
              <w:rPr>
                <w:rFonts w:ascii="Arial" w:hAnsi="Arial" w:cs="Arial"/>
              </w:rPr>
            </w:pPr>
            <w:r w:rsidRPr="00DC5847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  <w:r w:rsidRPr="00DC5847">
              <w:rPr>
                <w:rFonts w:ascii="Arial" w:hAnsi="Arial" w:cs="Arial"/>
                <w:color w:val="000000"/>
              </w:rPr>
              <w:t>978-8467590425</w:t>
            </w:r>
          </w:p>
          <w:p w:rsidR="000F40ED" w:rsidRPr="00DC5847" w:rsidRDefault="000F40ED" w:rsidP="00DC584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2877" w:rsidRPr="00BE4F00" w:rsidRDefault="00D32877">
      <w:pPr>
        <w:jc w:val="center"/>
        <w:rPr>
          <w:rFonts w:ascii="Bookman Old Style" w:hAnsi="Bookman Old Style"/>
        </w:rPr>
      </w:pPr>
    </w:p>
    <w:p w:rsidR="00D32877" w:rsidRPr="00BE4F00" w:rsidRDefault="00D32877" w:rsidP="723A7D29">
      <w:pPr>
        <w:jc w:val="center"/>
        <w:rPr>
          <w:rFonts w:ascii="Bookman Old Style" w:hAnsi="Bookman Old Style"/>
        </w:rPr>
      </w:pPr>
    </w:p>
    <w:p w:rsidR="003146A0" w:rsidRPr="00BE4F00" w:rsidRDefault="003146A0" w:rsidP="723A7D29">
      <w:pPr>
        <w:rPr>
          <w:rFonts w:ascii="Bookman Old Style" w:hAnsi="Bookman Old Style"/>
        </w:rPr>
      </w:pPr>
      <w:r w:rsidRPr="00BE4F00">
        <w:rPr>
          <w:rFonts w:ascii="Bookman Old Style" w:hAnsi="Bookman Old Style"/>
        </w:rPr>
        <w:br w:type="page"/>
      </w:r>
    </w:p>
    <w:sectPr w:rsidR="003146A0" w:rsidRPr="00BE4F00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A030B"/>
    <w:rsid w:val="000C27C5"/>
    <w:rsid w:val="000F01E0"/>
    <w:rsid w:val="000F40ED"/>
    <w:rsid w:val="00137FEA"/>
    <w:rsid w:val="00161F60"/>
    <w:rsid w:val="00163B49"/>
    <w:rsid w:val="001A033E"/>
    <w:rsid w:val="001D1E5B"/>
    <w:rsid w:val="002016CE"/>
    <w:rsid w:val="00221C0B"/>
    <w:rsid w:val="00231F34"/>
    <w:rsid w:val="0023484C"/>
    <w:rsid w:val="002526D0"/>
    <w:rsid w:val="002C3CFF"/>
    <w:rsid w:val="003146A0"/>
    <w:rsid w:val="0037687F"/>
    <w:rsid w:val="0038529B"/>
    <w:rsid w:val="003E5A63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83B5E"/>
    <w:rsid w:val="006F4768"/>
    <w:rsid w:val="007E230F"/>
    <w:rsid w:val="00827AAD"/>
    <w:rsid w:val="008A13AA"/>
    <w:rsid w:val="008B59BD"/>
    <w:rsid w:val="008F487C"/>
    <w:rsid w:val="00913655"/>
    <w:rsid w:val="00935D02"/>
    <w:rsid w:val="00960FA4"/>
    <w:rsid w:val="00990B74"/>
    <w:rsid w:val="009A6784"/>
    <w:rsid w:val="00A22A92"/>
    <w:rsid w:val="00A23B32"/>
    <w:rsid w:val="00A32F51"/>
    <w:rsid w:val="00A46F76"/>
    <w:rsid w:val="00A64C27"/>
    <w:rsid w:val="00A808FB"/>
    <w:rsid w:val="00A81281"/>
    <w:rsid w:val="00A87160"/>
    <w:rsid w:val="00A9033D"/>
    <w:rsid w:val="00AD299D"/>
    <w:rsid w:val="00AD3EDE"/>
    <w:rsid w:val="00AF5301"/>
    <w:rsid w:val="00B21D26"/>
    <w:rsid w:val="00B2789A"/>
    <w:rsid w:val="00B42BCE"/>
    <w:rsid w:val="00B463CF"/>
    <w:rsid w:val="00B56F50"/>
    <w:rsid w:val="00BE4F00"/>
    <w:rsid w:val="00C26F01"/>
    <w:rsid w:val="00C31390"/>
    <w:rsid w:val="00C75A34"/>
    <w:rsid w:val="00D32877"/>
    <w:rsid w:val="00D8793D"/>
    <w:rsid w:val="00DC5847"/>
    <w:rsid w:val="00E77031"/>
    <w:rsid w:val="00ED3FA2"/>
    <w:rsid w:val="00ED4C00"/>
    <w:rsid w:val="00F414A3"/>
    <w:rsid w:val="00F41AFD"/>
    <w:rsid w:val="00F8278B"/>
    <w:rsid w:val="00F87B57"/>
    <w:rsid w:val="00F907CC"/>
    <w:rsid w:val="00FC2B36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8</cp:revision>
  <cp:lastPrinted>2015-06-11T11:26:00Z</cp:lastPrinted>
  <dcterms:created xsi:type="dcterms:W3CDTF">2022-06-23T10:42:00Z</dcterms:created>
  <dcterms:modified xsi:type="dcterms:W3CDTF">2022-07-12T08:45:00Z</dcterms:modified>
</cp:coreProperties>
</file>